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9083"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2025未来创造者工程盲盒挑战活动</w:t>
      </w:r>
    </w:p>
    <w:p w14:paraId="35A07E77">
      <w:pPr>
        <w:spacing w:line="360" w:lineRule="auto"/>
        <w:jc w:val="center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搭建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（线下）活动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回执</w:t>
      </w:r>
    </w:p>
    <w:tbl>
      <w:tblPr>
        <w:tblStyle w:val="3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147"/>
        <w:gridCol w:w="2312"/>
        <w:gridCol w:w="1954"/>
        <w:gridCol w:w="2136"/>
      </w:tblGrid>
      <w:tr w14:paraId="5CFB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B70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报送单位</w:t>
            </w:r>
          </w:p>
        </w:tc>
        <w:tc>
          <w:tcPr>
            <w:tcW w:w="64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B0B34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（公章）            </w:t>
            </w:r>
          </w:p>
        </w:tc>
      </w:tr>
      <w:tr w14:paraId="6CDD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420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报送单位地址</w:t>
            </w:r>
          </w:p>
        </w:tc>
        <w:tc>
          <w:tcPr>
            <w:tcW w:w="6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796A2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AA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A2A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报名组别</w:t>
            </w:r>
          </w:p>
        </w:tc>
        <w:tc>
          <w:tcPr>
            <w:tcW w:w="6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54BC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公众线A组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公众线B组</w:t>
            </w:r>
          </w:p>
          <w:p w14:paraId="3003988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公益线A组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公益线B组</w:t>
            </w:r>
          </w:p>
        </w:tc>
      </w:tr>
      <w:tr w14:paraId="7419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D1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团队名称</w:t>
            </w:r>
          </w:p>
        </w:tc>
        <w:tc>
          <w:tcPr>
            <w:tcW w:w="6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A6EC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54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F0E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带队指导教师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A4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A06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EE356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E3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DE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6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DAE5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46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854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D01A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队员信息</w:t>
            </w:r>
          </w:p>
        </w:tc>
      </w:tr>
      <w:tr w14:paraId="1F48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AA8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C30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7A8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2F7C6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91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328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B6D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3ED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F5C75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88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1A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1EB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B3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1F9D2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12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2F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A39DF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BB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6A8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4C8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72A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30CD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1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141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803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859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4B686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13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D92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788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4AE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A41EE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87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F37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080B2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6B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77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3F0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445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4F472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44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CB2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821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DF1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ED7A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99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5E9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458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B45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72AE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8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B2F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70B11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C9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1F1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FEA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F4B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DDCCE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47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AAC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EE6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40C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CDBAA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62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B0D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197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C89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40A9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8D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EC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C5601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B1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DB5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80D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DA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9621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5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28D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1AC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94D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E7BCB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9E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268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9C0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BCA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AAC2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01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C14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6638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16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7" w:hRule="atLeast"/>
          <w:jc w:val="center"/>
        </w:trPr>
        <w:tc>
          <w:tcPr>
            <w:tcW w:w="854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D7702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是否确认参加线下挑战活动：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  <w:p w14:paraId="03FFAFF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特殊情况说明：</w:t>
            </w:r>
          </w:p>
          <w:p w14:paraId="1731DFF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带队指导教师签字确认：</w:t>
            </w:r>
          </w:p>
          <w:p w14:paraId="562B6AB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队员签字（所有队员）：</w:t>
            </w:r>
          </w:p>
          <w:p w14:paraId="16BFDB1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监护人签字确认（所有队员监护人）：</w:t>
            </w:r>
          </w:p>
        </w:tc>
      </w:tr>
    </w:tbl>
    <w:p w14:paraId="59F94E40">
      <w:pPr>
        <w:spacing w:line="360" w:lineRule="auto"/>
        <w:rPr>
          <w:rStyle w:val="5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请参与队伍于2026年1月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val="en-US" w:eastAsia="zh-CN"/>
        </w:rPr>
        <w:t>14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日前将本回执扫描发送至指定邮箱：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"mailto:ftcc@sanyfoundation.org"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ftcc@sanyfoundation.org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4365FDC-771D-4B82-AF75-C1EC56DC0B2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4BB0CD-E226-46AE-882B-8521BF98F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49D485-8634-4BC1-94A6-0197C73A9C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22C2360-5750-4AE7-A27F-885C94FCEF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F7A3F"/>
    <w:rsid w:val="34C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2026-01-09T11:27:00Z</dcterms:created>
  <dc:creator>沅有芷</dc:creator>
  <cp:lastModifiedBy>沅有芷</cp:lastModifiedBy>
  <dcterms:modified xsi:type="dcterms:W3CDTF">2026-01-09T11:28:14Z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81C2F21FC91B43D193ADDC04208B9891_11</vt:lpwstr>
  </property>
  <property fmtid="{D5CDD505-2E9C-101B-9397-08002B2CF9AE}" pid="4" name="KSOTemplateDocerSaveRecord">
    <vt:lpwstr>eyJoZGlkIjoiNTU0ZmIwYTQ3NzlmZGUxZmU3Zjk0M2IyZTNmM2IxNjAiLCJ1c2VySWQiOiIzOTEzOTkzMTEifQ==</vt:lpwstr>
  </property>
</Properties>
</file>